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ascii="Times New Roman" w:hAnsi="Times New Roman" w:eastAsia="仿宋_GB2312"/>
          <w:sz w:val="32"/>
          <w:szCs w:val="32"/>
          <w:u w:val="single"/>
        </w:rPr>
      </w:pPr>
      <w:r>
        <w:rPr>
          <w:rFonts w:ascii="Times New Roman" w:hAnsi="Times New Roman" w:eastAsia="黑体"/>
          <w:sz w:val="32"/>
          <w:szCs w:val="32"/>
        </w:rPr>
        <w:t>附件：</w:t>
      </w:r>
    </w:p>
    <w:p>
      <w:pPr>
        <w:spacing w:line="600" w:lineRule="exact"/>
        <w:jc w:val="center"/>
        <w:rPr>
          <w:rFonts w:ascii="Times New Roman" w:hAnsi="Times New Roman" w:eastAsia="方正小标宋简体"/>
          <w:color w:val="141414"/>
          <w:sz w:val="36"/>
          <w:szCs w:val="36"/>
        </w:rPr>
      </w:pPr>
      <w:r>
        <w:rPr>
          <w:rFonts w:ascii="Times New Roman" w:hAnsi="Times New Roman" w:eastAsia="方正小标宋简体"/>
          <w:color w:val="141414"/>
          <w:sz w:val="36"/>
          <w:szCs w:val="36"/>
        </w:rPr>
        <w:t>创新创业成果清单</w:t>
      </w:r>
    </w:p>
    <w:p>
      <w:pPr>
        <w:spacing w:line="480" w:lineRule="exact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学院名称</w:t>
      </w:r>
      <w:r>
        <w:rPr>
          <w:rFonts w:ascii="Times New Roman" w:hAnsi="Times New Roman" w:eastAsia="仿宋_GB2312"/>
          <w:sz w:val="32"/>
          <w:szCs w:val="32"/>
        </w:rPr>
        <w:t>：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（公章）            </w:t>
      </w:r>
      <w:r>
        <w:rPr>
          <w:rFonts w:ascii="Times New Roman" w:hAnsi="Times New Roman" w:eastAsia="仿宋_GB2312"/>
          <w:sz w:val="32"/>
          <w:szCs w:val="32"/>
          <w:u w:val="single"/>
        </w:rPr>
        <w:tab/>
      </w:r>
      <w:r>
        <w:rPr>
          <w:rFonts w:ascii="Times New Roman" w:hAnsi="Times New Roman" w:eastAsia="仿宋_GB2312"/>
          <w:sz w:val="32"/>
          <w:szCs w:val="32"/>
          <w:u w:val="single"/>
        </w:rPr>
        <w:tab/>
      </w:r>
      <w:r>
        <w:rPr>
          <w:rFonts w:ascii="Times New Roman" w:hAnsi="Times New Roman" w:eastAsia="仿宋_GB2312"/>
          <w:sz w:val="32"/>
          <w:szCs w:val="32"/>
          <w:u w:val="single"/>
        </w:rPr>
        <w:tab/>
      </w:r>
      <w:r>
        <w:rPr>
          <w:rFonts w:ascii="Times New Roman" w:hAnsi="Times New Roman" w:eastAsia="仿宋_GB2312"/>
          <w:sz w:val="32"/>
          <w:szCs w:val="32"/>
          <w:u w:val="single"/>
        </w:rPr>
        <w:tab/>
      </w:r>
      <w:r>
        <w:rPr>
          <w:rFonts w:ascii="Times New Roman" w:hAnsi="Times New Roman" w:eastAsia="仿宋_GB2312"/>
          <w:sz w:val="32"/>
          <w:szCs w:val="32"/>
        </w:rPr>
        <w:tab/>
      </w:r>
      <w:r>
        <w:rPr>
          <w:rFonts w:ascii="Times New Roman" w:hAnsi="Times New Roman" w:eastAsia="仿宋_GB2312"/>
          <w:sz w:val="32"/>
          <w:szCs w:val="32"/>
        </w:rPr>
        <w:tab/>
      </w:r>
      <w:r>
        <w:rPr>
          <w:rFonts w:ascii="Times New Roman" w:hAnsi="Times New Roman" w:eastAsia="仿宋_GB2312"/>
          <w:sz w:val="32"/>
          <w:szCs w:val="32"/>
        </w:rPr>
        <w:tab/>
      </w:r>
      <w:r>
        <w:rPr>
          <w:rFonts w:ascii="Times New Roman" w:hAnsi="Times New Roman" w:eastAsia="仿宋_GB2312"/>
          <w:sz w:val="32"/>
          <w:szCs w:val="32"/>
        </w:rPr>
        <w:tab/>
      </w:r>
      <w:r>
        <w:rPr>
          <w:rFonts w:hint="eastAsia" w:eastAsia="仿宋_GB2312"/>
          <w:sz w:val="32"/>
          <w:szCs w:val="32"/>
          <w:lang w:val="en-US" w:eastAsia="zh-CN"/>
        </w:rPr>
        <w:t>联系人</w:t>
      </w:r>
      <w:r>
        <w:rPr>
          <w:rFonts w:ascii="Times New Roman" w:hAnsi="Times New Roman" w:eastAsia="仿宋_GB2312"/>
          <w:sz w:val="32"/>
          <w:szCs w:val="32"/>
        </w:rPr>
        <w:t>：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      联系电话：</w:t>
      </w:r>
    </w:p>
    <w:tbl>
      <w:tblPr>
        <w:tblStyle w:val="2"/>
        <w:tblW w:w="144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3"/>
        <w:gridCol w:w="3233"/>
        <w:gridCol w:w="1819"/>
        <w:gridCol w:w="2256"/>
        <w:gridCol w:w="2400"/>
        <w:gridCol w:w="2508"/>
        <w:gridCol w:w="16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55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bCs/>
                <w:color w:val="141414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color w:val="141414"/>
                <w:sz w:val="24"/>
              </w:rPr>
              <w:t>序号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bCs/>
                <w:color w:val="141414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color w:val="141414"/>
                <w:sz w:val="24"/>
              </w:rPr>
              <w:t>成果名称</w:t>
            </w:r>
          </w:p>
        </w:tc>
        <w:tc>
          <w:tcPr>
            <w:tcW w:w="181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bCs/>
                <w:color w:val="141414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color w:val="141414"/>
                <w:sz w:val="24"/>
              </w:rPr>
              <w:t>成果类型</w:t>
            </w:r>
          </w:p>
        </w:tc>
        <w:tc>
          <w:tcPr>
            <w:tcW w:w="225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bCs/>
                <w:color w:val="141414"/>
                <w:sz w:val="24"/>
              </w:rPr>
            </w:pPr>
            <w:r>
              <w:rPr>
                <w:rFonts w:hint="eastAsia" w:eastAsia="仿宋_GB2312"/>
                <w:b/>
                <w:bCs/>
                <w:color w:val="141414"/>
                <w:sz w:val="24"/>
                <w:lang w:val="en-US" w:eastAsia="zh-CN"/>
              </w:rPr>
              <w:t>作者</w:t>
            </w:r>
            <w:r>
              <w:rPr>
                <w:rFonts w:ascii="Times New Roman" w:hAnsi="Times New Roman" w:eastAsia="仿宋_GB2312"/>
                <w:b/>
                <w:bCs/>
                <w:color w:val="141414"/>
                <w:sz w:val="24"/>
              </w:rPr>
              <w:t>（发明人等）及排名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/>
                <w:b/>
                <w:bCs/>
                <w:color w:val="141414"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color w:val="141414"/>
                <w:sz w:val="24"/>
                <w:lang w:val="en-US" w:eastAsia="zh-CN"/>
              </w:rPr>
              <w:t>作者班级</w:t>
            </w:r>
          </w:p>
        </w:tc>
        <w:tc>
          <w:tcPr>
            <w:tcW w:w="250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/>
                <w:b/>
                <w:bCs/>
                <w:color w:val="141414"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color w:val="141414"/>
                <w:sz w:val="24"/>
                <w:lang w:val="en-US" w:eastAsia="zh-CN"/>
              </w:rPr>
              <w:t>成果特征</w:t>
            </w:r>
          </w:p>
        </w:tc>
        <w:tc>
          <w:tcPr>
            <w:tcW w:w="169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/>
                <w:b/>
                <w:bCs/>
                <w:color w:val="141414"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color w:val="141414"/>
                <w:sz w:val="24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55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color w:val="141414"/>
                <w:sz w:val="24"/>
              </w:rPr>
            </w:pPr>
          </w:p>
        </w:tc>
        <w:tc>
          <w:tcPr>
            <w:tcW w:w="323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color w:val="141414"/>
                <w:sz w:val="24"/>
              </w:rPr>
            </w:pPr>
          </w:p>
        </w:tc>
        <w:tc>
          <w:tcPr>
            <w:tcW w:w="181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color w:val="141414"/>
                <w:sz w:val="24"/>
              </w:rPr>
            </w:pPr>
          </w:p>
        </w:tc>
        <w:tc>
          <w:tcPr>
            <w:tcW w:w="225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color w:val="141414"/>
                <w:sz w:val="24"/>
              </w:rPr>
            </w:pPr>
            <w:bookmarkStart w:id="0" w:name="_GoBack"/>
            <w:bookmarkEnd w:id="0"/>
          </w:p>
        </w:tc>
        <w:tc>
          <w:tcPr>
            <w:tcW w:w="240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color w:val="141414"/>
                <w:sz w:val="24"/>
              </w:rPr>
            </w:pPr>
          </w:p>
        </w:tc>
        <w:tc>
          <w:tcPr>
            <w:tcW w:w="250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color w:val="141414"/>
                <w:sz w:val="24"/>
              </w:rPr>
            </w:pPr>
          </w:p>
        </w:tc>
        <w:tc>
          <w:tcPr>
            <w:tcW w:w="1691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color w:val="14141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55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color w:val="141414"/>
                <w:sz w:val="24"/>
              </w:rPr>
            </w:pPr>
          </w:p>
        </w:tc>
        <w:tc>
          <w:tcPr>
            <w:tcW w:w="323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color w:val="141414"/>
                <w:sz w:val="24"/>
              </w:rPr>
            </w:pPr>
          </w:p>
        </w:tc>
        <w:tc>
          <w:tcPr>
            <w:tcW w:w="181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color w:val="141414"/>
                <w:sz w:val="24"/>
              </w:rPr>
            </w:pPr>
          </w:p>
        </w:tc>
        <w:tc>
          <w:tcPr>
            <w:tcW w:w="225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color w:val="141414"/>
                <w:sz w:val="24"/>
              </w:rPr>
            </w:pPr>
          </w:p>
        </w:tc>
        <w:tc>
          <w:tcPr>
            <w:tcW w:w="240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color w:val="141414"/>
                <w:sz w:val="24"/>
              </w:rPr>
            </w:pPr>
          </w:p>
        </w:tc>
        <w:tc>
          <w:tcPr>
            <w:tcW w:w="250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color w:val="141414"/>
                <w:sz w:val="24"/>
              </w:rPr>
            </w:pPr>
          </w:p>
        </w:tc>
        <w:tc>
          <w:tcPr>
            <w:tcW w:w="1691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color w:val="14141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55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color w:val="141414"/>
                <w:sz w:val="24"/>
              </w:rPr>
            </w:pPr>
          </w:p>
        </w:tc>
        <w:tc>
          <w:tcPr>
            <w:tcW w:w="323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color w:val="141414"/>
                <w:sz w:val="24"/>
              </w:rPr>
            </w:pPr>
          </w:p>
        </w:tc>
        <w:tc>
          <w:tcPr>
            <w:tcW w:w="181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color w:val="141414"/>
                <w:sz w:val="24"/>
              </w:rPr>
            </w:pPr>
          </w:p>
        </w:tc>
        <w:tc>
          <w:tcPr>
            <w:tcW w:w="225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color w:val="141414"/>
                <w:sz w:val="24"/>
              </w:rPr>
            </w:pPr>
          </w:p>
        </w:tc>
        <w:tc>
          <w:tcPr>
            <w:tcW w:w="240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color w:val="141414"/>
                <w:sz w:val="24"/>
              </w:rPr>
            </w:pPr>
          </w:p>
        </w:tc>
        <w:tc>
          <w:tcPr>
            <w:tcW w:w="250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color w:val="141414"/>
                <w:sz w:val="24"/>
              </w:rPr>
            </w:pPr>
          </w:p>
        </w:tc>
        <w:tc>
          <w:tcPr>
            <w:tcW w:w="1691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color w:val="14141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5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color w:val="141414"/>
                <w:sz w:val="24"/>
              </w:rPr>
            </w:pPr>
          </w:p>
        </w:tc>
        <w:tc>
          <w:tcPr>
            <w:tcW w:w="323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color w:val="141414"/>
                <w:sz w:val="24"/>
              </w:rPr>
            </w:pPr>
          </w:p>
        </w:tc>
        <w:tc>
          <w:tcPr>
            <w:tcW w:w="181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color w:val="141414"/>
                <w:sz w:val="24"/>
              </w:rPr>
            </w:pPr>
          </w:p>
        </w:tc>
        <w:tc>
          <w:tcPr>
            <w:tcW w:w="225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color w:val="141414"/>
                <w:sz w:val="24"/>
              </w:rPr>
            </w:pPr>
          </w:p>
        </w:tc>
        <w:tc>
          <w:tcPr>
            <w:tcW w:w="240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color w:val="141414"/>
                <w:sz w:val="24"/>
              </w:rPr>
            </w:pPr>
          </w:p>
        </w:tc>
        <w:tc>
          <w:tcPr>
            <w:tcW w:w="250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color w:val="141414"/>
                <w:sz w:val="24"/>
              </w:rPr>
            </w:pPr>
          </w:p>
        </w:tc>
        <w:tc>
          <w:tcPr>
            <w:tcW w:w="1691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color w:val="141414"/>
                <w:sz w:val="24"/>
              </w:rPr>
            </w:pPr>
          </w:p>
        </w:tc>
      </w:tr>
    </w:tbl>
    <w:p>
      <w:pPr>
        <w:spacing w:line="320" w:lineRule="exact"/>
        <w:rPr>
          <w:rFonts w:ascii="Times New Roman" w:hAnsi="Times New Roman" w:eastAsia="仿宋_GB2312"/>
          <w:sz w:val="24"/>
        </w:rPr>
      </w:pPr>
      <w:r>
        <w:rPr>
          <w:rFonts w:ascii="Times New Roman" w:hAnsi="Times New Roman" w:eastAsia="仿宋_GB2312"/>
          <w:sz w:val="24"/>
        </w:rPr>
        <w:t>注：1.“成果类型”主要为科研类、竞赛类、应用实践类、创业类；</w:t>
      </w:r>
    </w:p>
    <w:p>
      <w:pPr>
        <w:spacing w:line="320" w:lineRule="exact"/>
      </w:pPr>
      <w:r>
        <w:rPr>
          <w:rFonts w:ascii="Times New Roman" w:hAnsi="Times New Roman" w:eastAsia="仿宋_GB2312"/>
          <w:sz w:val="24"/>
        </w:rPr>
        <w:t xml:space="preserve">    2.“成果突出特征”主要对成果作简要说明。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JiZDQ4ZDA1ZGI3OGY5Y2JhNmJiZGIzYjBlMDlhZmQifQ=="/>
  </w:docVars>
  <w:rsids>
    <w:rsidRoot w:val="4FAE4158"/>
    <w:rsid w:val="371D0917"/>
    <w:rsid w:val="4FAE4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theme/theme1.xml" Type="http://schemas.openxmlformats.org/officeDocument/2006/relationships/theme"/><Relationship Id="rId4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108</Words>
  <Characters>112</Characters>
  <Lines>0</Lines>
  <Paragraphs>0</Paragraphs>
  <TotalTime>6</TotalTime>
  <ScaleCrop>false</ScaleCrop>
  <LinksUpToDate>false</LinksUpToDate>
  <CharactersWithSpaces>145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2023-04-27T00:46:00Z</dcterms:created>
  <dc:creator>DELL</dc:creator>
  <cp:lastModifiedBy>DELL</cp:lastModifiedBy>
  <dcterms:modified xsi:type="dcterms:W3CDTF">2023-04-27T01:07:06Z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4B36B820D4FD4AC89AD32922BDAB600E_11</vt:lpwstr>
  </property>
</Properties>
</file>