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附件</w:t>
      </w:r>
      <w:r>
        <w:rPr>
          <w:rFonts w:hint="default" w:ascii="黑体" w:hAnsi="黑体" w:eastAsia="黑体" w:cs="黑体"/>
          <w:color w:val="333333"/>
          <w:sz w:val="32"/>
          <w:szCs w:val="32"/>
          <w:lang w:val="en"/>
        </w:rPr>
        <w:t>1</w:t>
      </w:r>
    </w:p>
    <w:p>
      <w:pPr>
        <w:widowControl/>
        <w:spacing w:line="700" w:lineRule="exact"/>
        <w:jc w:val="center"/>
        <w:textAlignment w:val="center"/>
        <w:outlineLvl w:val="0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Style w:val="4"/>
          <w:rFonts w:hint="eastAsia" w:ascii="Times New Roman" w:hAnsi="Times New Roman" w:cs="Times New Roman"/>
          <w:sz w:val="44"/>
          <w:szCs w:val="44"/>
        </w:rPr>
        <w:t>永州市矿产地质</w:t>
      </w:r>
      <w:r>
        <w:rPr>
          <w:rStyle w:val="4"/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和生态修复</w:t>
      </w:r>
      <w:r>
        <w:rPr>
          <w:rStyle w:val="4"/>
          <w:rFonts w:hint="eastAsia" w:ascii="Times New Roman" w:hAnsi="Times New Roman" w:cs="Times New Roman"/>
          <w:sz w:val="44"/>
          <w:szCs w:val="44"/>
        </w:rPr>
        <w:t>领域专家推荐表</w:t>
      </w:r>
    </w:p>
    <w:tbl>
      <w:tblPr>
        <w:tblStyle w:val="2"/>
        <w:tblW w:w="9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2205"/>
        <w:gridCol w:w="653"/>
        <w:gridCol w:w="726"/>
        <w:gridCol w:w="1381"/>
        <w:gridCol w:w="1197"/>
        <w:gridCol w:w="1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ind w:right="-197" w:rightChars="-9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ind w:right="-197" w:rightChars="-9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工作地址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单位职务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ind w:right="-197" w:rightChars="-9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  称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推荐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入库专业类别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ind w:right="-197" w:rightChars="-9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现从事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最高学历、学位</w:t>
            </w:r>
          </w:p>
        </w:tc>
        <w:tc>
          <w:tcPr>
            <w:tcW w:w="3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2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3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80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7" w:hRule="atLeast"/>
          <w:jc w:val="center"/>
        </w:trPr>
        <w:tc>
          <w:tcPr>
            <w:tcW w:w="94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ind w:right="-197" w:rightChars="-94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ind w:right="-197" w:rightChars="-94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个人简介：（相关从业经历、获得荣誉、发表学术文章、技术成果业绩等）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2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被推荐人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80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ind w:firstLine="56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本人承诺上表所填内容真实有效，在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矿产、地质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领域评审工作中认真负责、科学公正、坚持原则、廉洁自律，并愿为此承担法律责任。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ind w:firstLine="56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本人承诺签字：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8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推荐单位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0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ind w:right="-197" w:rightChars="-9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ind w:right="-197" w:rightChars="-94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ind w:right="-197" w:rightChars="-9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　　　　　　　　　　　　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（盖章）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ind w:right="-197" w:rightChars="-9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综合审定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0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ind w:right="-197" w:rightChars="-94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ind w:right="-197" w:rightChars="-9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ind w:right="-197" w:rightChars="-9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ind w:right="-197" w:rightChars="-9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　　　　　　　　　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备注：报名采取单位推荐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方式，在填报好《专家推荐表》的同时，出具身份证、学历证书、职称证书、执业证书等复印件，并为填报资料的真实性、客观性负责。</w:t>
      </w:r>
    </w:p>
    <w:p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zMTdiYWQ5NjhjYmU2MjYwZTlhYjgzNzg0ZjBkYTUifQ=="/>
  </w:docVars>
  <w:rsids>
    <w:rsidRoot w:val="45D06B8B"/>
    <w:rsid w:val="3A4B6C9E"/>
    <w:rsid w:val="45D0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71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paragraph" w:customStyle="1" w:styleId="5">
    <w:name w:val="EndnoteText"/>
    <w:basedOn w:val="1"/>
    <w:qFormat/>
    <w:uiPriority w:val="0"/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0</Lines>
  <Paragraphs>0</Paragraphs>
  <TotalTime>0</TotalTime>
  <ScaleCrop>false</ScaleCrop>
  <LinksUpToDate>false</LinksUpToDate>
  <CharactersWithSpaces>125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2023-03-16T09:49:00Z</dcterms:created>
  <dc:creator>那个人</dc:creator>
  <cp:lastModifiedBy>那个人</cp:lastModifiedBy>
  <dcterms:modified xsi:type="dcterms:W3CDTF">2023-03-16T09:50:24Z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12CE48AFECFC42969F5EA3B8A47B6E56</vt:lpwstr>
  </property>
</Properties>
</file>